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56" w:rsidRDefault="00585F56" w:rsidP="006C023B">
      <w:pPr>
        <w:shd w:val="clear" w:color="auto" w:fill="FFFFFF"/>
        <w:autoSpaceDE w:val="0"/>
        <w:autoSpaceDN w:val="0"/>
        <w:adjustRightInd w:val="0"/>
        <w:ind w:left="4820" w:firstLine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37BEE" w:rsidRPr="000A1EF7" w:rsidRDefault="00437BEE" w:rsidP="006C023B">
      <w:pPr>
        <w:shd w:val="clear" w:color="auto" w:fill="FFFFFF"/>
        <w:autoSpaceDE w:val="0"/>
        <w:autoSpaceDN w:val="0"/>
        <w:adjustRightInd w:val="0"/>
        <w:ind w:left="4820" w:firstLine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A1E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Утверждено</w:t>
      </w:r>
    </w:p>
    <w:p w:rsidR="006C023B" w:rsidRPr="000A1EF7" w:rsidRDefault="00437BEE" w:rsidP="006C023B">
      <w:pPr>
        <w:shd w:val="clear" w:color="auto" w:fill="FFFFFF"/>
        <w:autoSpaceDE w:val="0"/>
        <w:autoSpaceDN w:val="0"/>
        <w:adjustRightInd w:val="0"/>
        <w:ind w:left="4820" w:firstLine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A1E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президиумом Республиканской коллегии адвокатов </w:t>
      </w:r>
    </w:p>
    <w:p w:rsidR="00437BEE" w:rsidRPr="000A1EF7" w:rsidRDefault="0087242A" w:rsidP="006C023B">
      <w:pPr>
        <w:shd w:val="clear" w:color="auto" w:fill="FFFFFF"/>
        <w:autoSpaceDE w:val="0"/>
        <w:autoSpaceDN w:val="0"/>
        <w:adjustRightInd w:val="0"/>
        <w:ind w:left="4820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E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11 марта </w:t>
      </w:r>
      <w:r w:rsidR="00437BEE" w:rsidRPr="000A1E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201</w:t>
      </w:r>
      <w:r w:rsidRPr="000A1E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6</w:t>
      </w:r>
      <w:r w:rsidR="00437BEE" w:rsidRPr="000A1E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г.</w:t>
      </w:r>
      <w:r w:rsidR="006C023B" w:rsidRPr="000A1E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437BEE" w:rsidRPr="000A1EF7">
        <w:rPr>
          <w:rFonts w:ascii="Times New Roman" w:hAnsi="Times New Roman" w:cs="Times New Roman"/>
          <w:i/>
          <w:sz w:val="24"/>
          <w:szCs w:val="24"/>
        </w:rPr>
        <w:t xml:space="preserve">(протокол № </w:t>
      </w:r>
      <w:r w:rsidRPr="000A1EF7">
        <w:rPr>
          <w:rFonts w:ascii="Times New Roman" w:hAnsi="Times New Roman" w:cs="Times New Roman"/>
          <w:i/>
          <w:sz w:val="24"/>
          <w:szCs w:val="24"/>
        </w:rPr>
        <w:t>12</w:t>
      </w:r>
      <w:r w:rsidR="00437BEE" w:rsidRPr="000A1EF7">
        <w:rPr>
          <w:rFonts w:ascii="Times New Roman" w:hAnsi="Times New Roman" w:cs="Times New Roman"/>
          <w:i/>
          <w:sz w:val="24"/>
          <w:szCs w:val="24"/>
        </w:rPr>
        <w:t>)</w:t>
      </w:r>
    </w:p>
    <w:p w:rsidR="0036011C" w:rsidRDefault="0036011C" w:rsidP="0036011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5F56" w:rsidRDefault="00585F56" w:rsidP="0036011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5F56" w:rsidRDefault="00585F56" w:rsidP="0036011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5F56" w:rsidRDefault="00585F56" w:rsidP="0036011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242A" w:rsidRPr="000A1EF7" w:rsidRDefault="0036011C" w:rsidP="0036011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1E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о критериях отбора </w:t>
      </w:r>
    </w:p>
    <w:p w:rsidR="0036011C" w:rsidRPr="000A1EF7" w:rsidRDefault="0036011C" w:rsidP="0036011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1E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адвокатов для участия в системе оказания гарантированной государством юридической помощи</w:t>
      </w:r>
    </w:p>
    <w:p w:rsidR="00190353" w:rsidRDefault="00190353" w:rsidP="0036011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5F56" w:rsidRDefault="00585F56" w:rsidP="0036011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011C" w:rsidRPr="000A1EF7" w:rsidRDefault="00AA75EC" w:rsidP="0019035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EF7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AA75EC" w:rsidRPr="000A1EF7" w:rsidRDefault="00AA75EC" w:rsidP="00AA75EC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36011C" w:rsidRPr="00FD63FE" w:rsidRDefault="0036011C" w:rsidP="00FD63FE">
      <w:pPr>
        <w:pStyle w:val="a3"/>
        <w:numPr>
          <w:ilvl w:val="0"/>
          <w:numId w:val="4"/>
        </w:numPr>
        <w:shd w:val="clear" w:color="auto" w:fill="FFFFFF"/>
        <w:tabs>
          <w:tab w:val="left" w:pos="0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D63F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 критериях отбора адвокатов для участия в системе оказания гарантированной государством юридической помощи (далее – Положение) разработано в соответствии с пунктом 2 статьи 13 Закона Республики Казахстан «</w:t>
      </w:r>
      <w:r w:rsidRPr="00FD63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гарантированной государством юридической помощи», в целях формирования списка </w:t>
      </w:r>
      <w:r w:rsidRPr="00FD63FE">
        <w:rPr>
          <w:rFonts w:ascii="Times New Roman" w:eastAsia="Times New Roman" w:hAnsi="Times New Roman" w:cs="Times New Roman"/>
          <w:color w:val="000000"/>
          <w:sz w:val="28"/>
          <w:szCs w:val="28"/>
        </w:rPr>
        <w:t>адвокатов, участвующих в системе оказания гарантированной государством юридической помощи</w:t>
      </w:r>
      <w:r w:rsidRPr="00FD63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Список адвокатов).</w:t>
      </w:r>
    </w:p>
    <w:p w:rsidR="0036011C" w:rsidRPr="00E74343" w:rsidRDefault="0036011C" w:rsidP="0036011C">
      <w:pPr>
        <w:shd w:val="clear" w:color="auto" w:fill="FFFFFF"/>
        <w:tabs>
          <w:tab w:val="left" w:pos="0"/>
          <w:tab w:val="left" w:pos="142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1E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Положение устанавливает критерии и порядок отбора адвокатов для участия в системе оказания  гарантированной государством юридической помощи за счет бюджетных средств в случаях, предусмотренных </w:t>
      </w:r>
      <w:r w:rsidRPr="00E743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законодательством  Республики Казахстан в сфере адвокатской деятельности.</w:t>
      </w:r>
    </w:p>
    <w:p w:rsidR="00190353" w:rsidRPr="000A1EF7" w:rsidRDefault="00190353" w:rsidP="0036011C">
      <w:pPr>
        <w:shd w:val="clear" w:color="auto" w:fill="FFFFFF"/>
        <w:tabs>
          <w:tab w:val="left" w:pos="0"/>
          <w:tab w:val="left" w:pos="142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A75EC" w:rsidRPr="000A1EF7" w:rsidRDefault="00190353" w:rsidP="00190353">
      <w:pPr>
        <w:shd w:val="clear" w:color="auto" w:fill="FFFFFF"/>
        <w:tabs>
          <w:tab w:val="left" w:pos="0"/>
          <w:tab w:val="left" w:pos="142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Критерии отбора адвокатов </w:t>
      </w:r>
    </w:p>
    <w:p w:rsidR="00190353" w:rsidRPr="000A1EF7" w:rsidRDefault="00190353" w:rsidP="00190353">
      <w:pPr>
        <w:shd w:val="clear" w:color="auto" w:fill="FFFFFF"/>
        <w:tabs>
          <w:tab w:val="left" w:pos="0"/>
          <w:tab w:val="left" w:pos="142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011C" w:rsidRPr="000A1EF7" w:rsidRDefault="0036011C" w:rsidP="0036011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1E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Отбор адвокатов для внесения в Список адвокатов осуществляется </w:t>
      </w:r>
      <w:r w:rsidRPr="00E743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коллегиями адвокатов области, города республиканского значения, столицы (далее – Коллеги</w:t>
      </w:r>
      <w:r w:rsidR="00046FE9" w:rsidRPr="00E743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E743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адвокатов)</w:t>
      </w:r>
      <w:r w:rsidRPr="000A1E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принципах открытости и прозрачности.</w:t>
      </w:r>
    </w:p>
    <w:p w:rsidR="0036011C" w:rsidRPr="000A1EF7" w:rsidRDefault="0036011C" w:rsidP="0036011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1E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Критериями отбора адвокатов являются:</w:t>
      </w:r>
    </w:p>
    <w:p w:rsidR="0036011C" w:rsidRPr="000A1EF7" w:rsidRDefault="0036011C" w:rsidP="0036011C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1E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 добровольность;</w:t>
      </w:r>
    </w:p>
    <w:p w:rsidR="0036011C" w:rsidRPr="008516A3" w:rsidRDefault="0036011C" w:rsidP="0036011C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51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2) </w:t>
      </w:r>
      <w:r w:rsidR="00E74343" w:rsidRPr="00851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возможность </w:t>
      </w:r>
      <w:r w:rsidRPr="00851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участи</w:t>
      </w:r>
      <w:r w:rsidR="00E74343" w:rsidRPr="00851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851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780825" w:rsidRPr="00851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процедуре </w:t>
      </w:r>
      <w:r w:rsidRPr="00851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отборе все</w:t>
      </w:r>
      <w:r w:rsidR="00780825" w:rsidRPr="00851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х</w:t>
      </w:r>
      <w:r w:rsidRPr="00851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адвокат</w:t>
      </w:r>
      <w:r w:rsidR="00780825" w:rsidRPr="00851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ов,</w:t>
      </w:r>
      <w:r w:rsidRPr="00851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независимо от форм</w:t>
      </w:r>
      <w:r w:rsidR="00E74343" w:rsidRPr="00851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ы</w:t>
      </w:r>
      <w:r w:rsidRPr="00851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организации адвокатской деятельности</w:t>
      </w:r>
      <w:r w:rsidR="00FD63FE" w:rsidRPr="008516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D63FE" w:rsidRPr="00E74343" w:rsidRDefault="00FD63FE" w:rsidP="00FD63FE">
      <w:pPr>
        <w:tabs>
          <w:tab w:val="left" w:pos="1134"/>
          <w:tab w:val="left" w:pos="1276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E743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3) </w:t>
      </w:r>
      <w:r w:rsidRPr="00E7434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постановк</w:t>
      </w:r>
      <w:r w:rsidR="00E74343" w:rsidRPr="00E7434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Pr="00E7434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адвоката налоговым органом на регистрационный учет </w:t>
      </w:r>
      <w:r w:rsidRPr="00E743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пределах той административно-территориальной единицы, где</w:t>
      </w:r>
      <w:r w:rsidRPr="00E74343">
        <w:rPr>
          <w:rFonts w:ascii="Times New Roman" w:hAnsi="Times New Roman" w:cs="Times New Roman"/>
          <w:sz w:val="28"/>
          <w:szCs w:val="28"/>
        </w:rPr>
        <w:t xml:space="preserve"> </w:t>
      </w:r>
      <w:r w:rsidRPr="00E743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образована и действует коллегия адвокатов, членом которой он является</w:t>
      </w:r>
      <w:r w:rsidRPr="00E74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3FE" w:rsidRPr="004033C3" w:rsidRDefault="00FD63FE" w:rsidP="00FD63FE">
      <w:pPr>
        <w:shd w:val="clear" w:color="auto" w:fill="FFFFFF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</w:p>
    <w:p w:rsidR="00DA41B6" w:rsidRPr="000A1EF7" w:rsidRDefault="00DA41B6" w:rsidP="00DA41B6">
      <w:pPr>
        <w:pStyle w:val="a3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1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отбора адвокатов</w:t>
      </w:r>
    </w:p>
    <w:p w:rsidR="00DA41B6" w:rsidRPr="000A1EF7" w:rsidRDefault="00DA41B6" w:rsidP="0036011C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011C" w:rsidRPr="000A1EF7" w:rsidRDefault="0036011C" w:rsidP="0036011C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1EF7">
        <w:rPr>
          <w:rFonts w:ascii="Times New Roman" w:hAnsi="Times New Roman" w:cs="Times New Roman"/>
          <w:sz w:val="28"/>
          <w:szCs w:val="28"/>
        </w:rPr>
        <w:t xml:space="preserve">5. Привлечение адвокатов к участию в системе оказания гарантированной государством юридической помощи осуществляется президиумом Коллегии адвокатов путем размещения не позднее 1 сентября </w:t>
      </w:r>
      <w:r w:rsidRPr="00E74343">
        <w:rPr>
          <w:rFonts w:ascii="Times New Roman" w:hAnsi="Times New Roman" w:cs="Times New Roman"/>
          <w:sz w:val="28"/>
          <w:szCs w:val="28"/>
        </w:rPr>
        <w:t xml:space="preserve">текущего года на </w:t>
      </w:r>
      <w:r w:rsidRPr="00E743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интернет-ресурсах </w:t>
      </w:r>
      <w:r w:rsidRPr="00E74343">
        <w:rPr>
          <w:rFonts w:ascii="Times New Roman" w:hAnsi="Times New Roman" w:cs="Times New Roman"/>
          <w:sz w:val="28"/>
          <w:szCs w:val="28"/>
        </w:rPr>
        <w:t>Коллегии адвокатов, Республиканской</w:t>
      </w:r>
      <w:r w:rsidRPr="000A1EF7">
        <w:rPr>
          <w:rFonts w:ascii="Times New Roman" w:hAnsi="Times New Roman" w:cs="Times New Roman"/>
          <w:sz w:val="28"/>
          <w:szCs w:val="28"/>
        </w:rPr>
        <w:t xml:space="preserve"> коллегии</w:t>
      </w:r>
      <w:r w:rsidRPr="000A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EF7">
        <w:rPr>
          <w:rFonts w:ascii="Times New Roman" w:hAnsi="Times New Roman" w:cs="Times New Roman"/>
          <w:sz w:val="28"/>
          <w:szCs w:val="28"/>
        </w:rPr>
        <w:t xml:space="preserve">адвокатов и (или) в иных средствах массовой информации, </w:t>
      </w:r>
      <w:r w:rsidRPr="00E74343">
        <w:rPr>
          <w:rFonts w:ascii="Times New Roman" w:hAnsi="Times New Roman" w:cs="Times New Roman"/>
          <w:sz w:val="28"/>
          <w:szCs w:val="28"/>
        </w:rPr>
        <w:t xml:space="preserve">либо иным </w:t>
      </w:r>
      <w:r w:rsidRPr="00E74343">
        <w:rPr>
          <w:rFonts w:ascii="Times New Roman" w:hAnsi="Times New Roman" w:cs="Times New Roman"/>
          <w:sz w:val="28"/>
          <w:szCs w:val="28"/>
        </w:rPr>
        <w:lastRenderedPageBreak/>
        <w:t xml:space="preserve">способом объявления </w:t>
      </w:r>
      <w:r w:rsidRPr="000A1EF7">
        <w:rPr>
          <w:rFonts w:ascii="Times New Roman" w:hAnsi="Times New Roman" w:cs="Times New Roman"/>
          <w:sz w:val="28"/>
          <w:szCs w:val="28"/>
        </w:rPr>
        <w:t xml:space="preserve">о начале отбора адвокатов с предложением представить </w:t>
      </w:r>
      <w:r w:rsidRPr="00E74343">
        <w:rPr>
          <w:rFonts w:ascii="Times New Roman" w:hAnsi="Times New Roman" w:cs="Times New Roman"/>
          <w:sz w:val="28"/>
          <w:szCs w:val="28"/>
        </w:rPr>
        <w:t>заявление по  форме, утвержденной</w:t>
      </w:r>
      <w:r w:rsidRPr="000A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EF7">
        <w:rPr>
          <w:rFonts w:ascii="Times New Roman" w:hAnsi="Times New Roman" w:cs="Times New Roman"/>
          <w:sz w:val="28"/>
          <w:szCs w:val="28"/>
        </w:rPr>
        <w:t>президиумом Республиканской коллегии</w:t>
      </w:r>
      <w:r w:rsidRPr="000A1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EF7">
        <w:rPr>
          <w:rFonts w:ascii="Times New Roman" w:hAnsi="Times New Roman" w:cs="Times New Roman"/>
          <w:sz w:val="28"/>
          <w:szCs w:val="28"/>
        </w:rPr>
        <w:t>адвокатов.</w:t>
      </w:r>
    </w:p>
    <w:p w:rsidR="00FD63FE" w:rsidRPr="00FD63FE" w:rsidRDefault="0036011C" w:rsidP="00780825">
      <w:pPr>
        <w:tabs>
          <w:tab w:val="left" w:pos="1134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780825">
        <w:rPr>
          <w:rFonts w:ascii="Times New Roman" w:hAnsi="Times New Roman" w:cs="Times New Roman"/>
          <w:sz w:val="28"/>
          <w:szCs w:val="28"/>
        </w:rPr>
        <w:t xml:space="preserve">6. </w:t>
      </w:r>
      <w:r w:rsidRPr="000A1EF7">
        <w:rPr>
          <w:rFonts w:ascii="Times New Roman" w:hAnsi="Times New Roman" w:cs="Times New Roman"/>
          <w:sz w:val="28"/>
          <w:szCs w:val="28"/>
        </w:rPr>
        <w:t xml:space="preserve">Заявление представляется </w:t>
      </w:r>
      <w:r w:rsidR="00A9303C" w:rsidRPr="000A1EF7">
        <w:rPr>
          <w:rFonts w:ascii="Times New Roman" w:hAnsi="Times New Roman" w:cs="Times New Roman"/>
          <w:sz w:val="28"/>
          <w:szCs w:val="28"/>
        </w:rPr>
        <w:t xml:space="preserve">адвокатом в президиум Коллегии адвокатов </w:t>
      </w:r>
      <w:r w:rsidR="00FD63FE">
        <w:rPr>
          <w:rFonts w:ascii="Times New Roman" w:hAnsi="Times New Roman" w:cs="Times New Roman"/>
          <w:sz w:val="28"/>
          <w:szCs w:val="28"/>
        </w:rPr>
        <w:t>нарочно</w:t>
      </w:r>
      <w:r w:rsidRPr="000A1EF7">
        <w:rPr>
          <w:rFonts w:ascii="Times New Roman" w:hAnsi="Times New Roman" w:cs="Times New Roman"/>
          <w:sz w:val="28"/>
          <w:szCs w:val="28"/>
        </w:rPr>
        <w:t xml:space="preserve"> или </w:t>
      </w:r>
      <w:r w:rsidR="00A9303C" w:rsidRPr="00E74343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E74343">
        <w:rPr>
          <w:rFonts w:ascii="Times New Roman" w:hAnsi="Times New Roman" w:cs="Times New Roman"/>
          <w:sz w:val="28"/>
          <w:szCs w:val="28"/>
        </w:rPr>
        <w:t xml:space="preserve">почтовой </w:t>
      </w:r>
      <w:r w:rsidR="00FD63FE" w:rsidRPr="00E74343">
        <w:rPr>
          <w:rFonts w:ascii="Times New Roman" w:hAnsi="Times New Roman" w:cs="Times New Roman"/>
          <w:sz w:val="28"/>
          <w:szCs w:val="28"/>
        </w:rPr>
        <w:t xml:space="preserve">либо электронной </w:t>
      </w:r>
      <w:r w:rsidRPr="00E74343">
        <w:rPr>
          <w:rFonts w:ascii="Times New Roman" w:hAnsi="Times New Roman" w:cs="Times New Roman"/>
          <w:sz w:val="28"/>
          <w:szCs w:val="28"/>
        </w:rPr>
        <w:t xml:space="preserve">связью. </w:t>
      </w:r>
      <w:r w:rsidR="00FD63FE" w:rsidRPr="00E74343">
        <w:rPr>
          <w:rFonts w:ascii="Times New Roman" w:hAnsi="Times New Roman" w:cs="Times New Roman"/>
          <w:sz w:val="28"/>
          <w:szCs w:val="28"/>
        </w:rPr>
        <w:t xml:space="preserve">К заявлению прилагается </w:t>
      </w:r>
      <w:r w:rsidR="00FD63FE" w:rsidRPr="00E743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документ, подтверждающий факт </w:t>
      </w:r>
      <w:r w:rsidR="00FD63FE" w:rsidRPr="00E7434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постановки налоговым органом адвоката на регистрационный учет </w:t>
      </w:r>
      <w:r w:rsidR="00FD63FE" w:rsidRPr="00E743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пределах</w:t>
      </w:r>
      <w:r w:rsidR="00FD63FE" w:rsidRPr="00FD63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той административно-территориальной единицы, где</w:t>
      </w:r>
      <w:r w:rsidR="00FD63FE" w:rsidRPr="00FD63FE">
        <w:rPr>
          <w:rFonts w:ascii="Times New Roman" w:hAnsi="Times New Roman" w:cs="Times New Roman"/>
          <w:sz w:val="28"/>
          <w:szCs w:val="28"/>
        </w:rPr>
        <w:t xml:space="preserve"> </w:t>
      </w:r>
      <w:r w:rsidR="00FD63FE" w:rsidRPr="00FD63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образована и действует коллегия адвокатов</w:t>
      </w:r>
      <w:r w:rsidR="00FD63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D63FE" w:rsidRPr="00FD63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членом которой </w:t>
      </w:r>
      <w:r w:rsidR="00FD63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он </w:t>
      </w:r>
      <w:r w:rsidR="00FD63FE" w:rsidRPr="00FD63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является</w:t>
      </w:r>
      <w:r w:rsidR="00FD63FE" w:rsidRPr="00FD63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FE9" w:rsidRPr="000A1EF7" w:rsidRDefault="00780825" w:rsidP="00046FE9">
      <w:pPr>
        <w:tabs>
          <w:tab w:val="left" w:pos="1134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011C" w:rsidRPr="000A1EF7">
        <w:rPr>
          <w:rFonts w:ascii="Times New Roman" w:hAnsi="Times New Roman" w:cs="Times New Roman"/>
          <w:sz w:val="28"/>
          <w:szCs w:val="28"/>
        </w:rPr>
        <w:t xml:space="preserve">. Президиум Коллегии адвокатов завершает прием </w:t>
      </w:r>
      <w:r w:rsidR="0036011C" w:rsidRPr="00E74343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36011C" w:rsidRPr="000A1EF7">
        <w:rPr>
          <w:rFonts w:ascii="Times New Roman" w:hAnsi="Times New Roman" w:cs="Times New Roman"/>
          <w:sz w:val="28"/>
          <w:szCs w:val="28"/>
        </w:rPr>
        <w:t xml:space="preserve">в срок не позднее 1 октября  текущего года. </w:t>
      </w:r>
    </w:p>
    <w:p w:rsidR="0036011C" w:rsidRPr="003E2428" w:rsidRDefault="00780825" w:rsidP="0036011C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3E2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36011C" w:rsidRPr="003E2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046FE9" w:rsidRPr="003E2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После завершения приема заявлений </w:t>
      </w:r>
      <w:r w:rsidR="00046FE9" w:rsidRPr="003E2428">
        <w:rPr>
          <w:rFonts w:ascii="Times New Roman" w:hAnsi="Times New Roman" w:cs="Times New Roman"/>
          <w:sz w:val="28"/>
          <w:szCs w:val="28"/>
        </w:rPr>
        <w:t>президиум</w:t>
      </w:r>
      <w:r w:rsidR="00046FE9" w:rsidRPr="003E2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6011C" w:rsidRPr="003E2428">
        <w:rPr>
          <w:rFonts w:ascii="Times New Roman" w:hAnsi="Times New Roman" w:cs="Times New Roman"/>
          <w:sz w:val="28"/>
          <w:szCs w:val="28"/>
        </w:rPr>
        <w:t xml:space="preserve">Коллегии </w:t>
      </w:r>
      <w:r w:rsidR="00046FE9" w:rsidRPr="003E2428">
        <w:rPr>
          <w:rFonts w:ascii="Times New Roman" w:hAnsi="Times New Roman" w:cs="Times New Roman"/>
          <w:sz w:val="28"/>
          <w:szCs w:val="28"/>
        </w:rPr>
        <w:t xml:space="preserve">адвокатов </w:t>
      </w:r>
      <w:r w:rsidR="00F106DC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36011C" w:rsidRPr="003E2428">
        <w:rPr>
          <w:rFonts w:ascii="Times New Roman" w:hAnsi="Times New Roman" w:cs="Times New Roman"/>
          <w:sz w:val="28"/>
          <w:szCs w:val="28"/>
        </w:rPr>
        <w:t>список адвокатов, претендующих на участие в системе оказания гарантированной государством юридической помощи, с обязательным указанием следующих данных:</w:t>
      </w:r>
    </w:p>
    <w:p w:rsidR="0036011C" w:rsidRPr="003E2428" w:rsidRDefault="0036011C" w:rsidP="0036011C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decimal" w:pos="74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2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фамилия, имя, отчество</w:t>
      </w:r>
      <w:r w:rsidR="000A7D5F" w:rsidRPr="003E2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адвоката</w:t>
      </w:r>
      <w:r w:rsidRPr="003E2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36011C" w:rsidRPr="003E2428" w:rsidRDefault="0036011C" w:rsidP="0036011C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decimal" w:pos="74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2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дата рождения;</w:t>
      </w:r>
    </w:p>
    <w:p w:rsidR="0036011C" w:rsidRPr="003E2428" w:rsidRDefault="0036011C" w:rsidP="0036011C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decimal" w:pos="74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2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номер и дата выдачи лицензии на занятие адвокатской деятельностью;</w:t>
      </w:r>
    </w:p>
    <w:p w:rsidR="0036011C" w:rsidRPr="003E2428" w:rsidRDefault="0036011C" w:rsidP="0036011C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decimal" w:pos="74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24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дата вступления в Коллегию адвокатов;</w:t>
      </w:r>
    </w:p>
    <w:p w:rsidR="0036011C" w:rsidRPr="003E2428" w:rsidRDefault="0036011C" w:rsidP="0036011C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decimal" w:pos="74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2428">
        <w:rPr>
          <w:rFonts w:ascii="Times New Roman" w:hAnsi="Times New Roman" w:cs="Times New Roman"/>
          <w:sz w:val="28"/>
          <w:szCs w:val="28"/>
        </w:rPr>
        <w:t>форма организации адвокатской деятельности;</w:t>
      </w:r>
    </w:p>
    <w:p w:rsidR="0036011C" w:rsidRPr="003E2428" w:rsidRDefault="009F4281" w:rsidP="0036011C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decimal" w:pos="74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2428">
        <w:rPr>
          <w:rFonts w:ascii="Times New Roman" w:hAnsi="Times New Roman" w:cs="Times New Roman"/>
          <w:sz w:val="28"/>
          <w:szCs w:val="28"/>
        </w:rPr>
        <w:t>место</w:t>
      </w:r>
      <w:r w:rsidR="0036011C" w:rsidRPr="003E2428">
        <w:rPr>
          <w:rFonts w:ascii="Times New Roman" w:hAnsi="Times New Roman" w:cs="Times New Roman"/>
          <w:sz w:val="28"/>
          <w:szCs w:val="28"/>
        </w:rPr>
        <w:t xml:space="preserve"> нахождения служебного помещения;</w:t>
      </w:r>
    </w:p>
    <w:p w:rsidR="0036011C" w:rsidRPr="003E2428" w:rsidRDefault="00DA41B6" w:rsidP="0036011C">
      <w:pPr>
        <w:pStyle w:val="a3"/>
        <w:numPr>
          <w:ilvl w:val="0"/>
          <w:numId w:val="2"/>
        </w:numPr>
        <w:shd w:val="clear" w:color="auto" w:fill="FFFFFF"/>
        <w:tabs>
          <w:tab w:val="left" w:pos="0"/>
          <w:tab w:val="decimal" w:pos="74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E2428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="0036011C" w:rsidRPr="003E2428">
        <w:rPr>
          <w:rFonts w:ascii="Times New Roman" w:hAnsi="Times New Roman" w:cs="Times New Roman"/>
          <w:sz w:val="28"/>
          <w:szCs w:val="28"/>
        </w:rPr>
        <w:t>контактные данные.</w:t>
      </w:r>
    </w:p>
    <w:p w:rsidR="0036011C" w:rsidRPr="000A1EF7" w:rsidRDefault="00780825" w:rsidP="0036011C">
      <w:pPr>
        <w:tabs>
          <w:tab w:val="left" w:pos="1134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3E2428">
        <w:rPr>
          <w:rFonts w:ascii="Times New Roman" w:hAnsi="Times New Roman" w:cs="Times New Roman"/>
          <w:sz w:val="28"/>
          <w:szCs w:val="28"/>
        </w:rPr>
        <w:t>9</w:t>
      </w:r>
      <w:r w:rsidR="0036011C" w:rsidRPr="003E2428">
        <w:rPr>
          <w:rFonts w:ascii="Times New Roman" w:hAnsi="Times New Roman" w:cs="Times New Roman"/>
          <w:sz w:val="28"/>
          <w:szCs w:val="28"/>
        </w:rPr>
        <w:t xml:space="preserve">. </w:t>
      </w:r>
      <w:r w:rsidR="00FC57E4" w:rsidRPr="000A1EF7">
        <w:rPr>
          <w:rFonts w:ascii="Times New Roman" w:hAnsi="Times New Roman" w:cs="Times New Roman"/>
          <w:sz w:val="28"/>
          <w:szCs w:val="28"/>
        </w:rPr>
        <w:t xml:space="preserve">Президиум Коллегии адвокатов направляет </w:t>
      </w:r>
      <w:r w:rsidR="0036011C" w:rsidRPr="000A1EF7">
        <w:rPr>
          <w:rFonts w:ascii="Times New Roman" w:hAnsi="Times New Roman" w:cs="Times New Roman"/>
          <w:sz w:val="28"/>
          <w:szCs w:val="28"/>
        </w:rPr>
        <w:t>Список адвокатов в территориальный орган юстиции в срок не позднее 1 декабря текущего года</w:t>
      </w:r>
      <w:r w:rsidR="0036011C" w:rsidRPr="000A1EF7">
        <w:rPr>
          <w:rFonts w:ascii="Times New Roman" w:hAnsi="Times New Roman" w:cs="Times New Roman"/>
          <w:b/>
          <w:sz w:val="28"/>
          <w:szCs w:val="28"/>
        </w:rPr>
        <w:t>.</w:t>
      </w:r>
    </w:p>
    <w:p w:rsidR="000A47E1" w:rsidRPr="003E2428" w:rsidRDefault="000A47E1" w:rsidP="000A47E1">
      <w:pPr>
        <w:tabs>
          <w:tab w:val="left" w:pos="1134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3E2428">
        <w:rPr>
          <w:rFonts w:ascii="Times New Roman" w:hAnsi="Times New Roman" w:cs="Times New Roman"/>
          <w:sz w:val="28"/>
          <w:szCs w:val="28"/>
        </w:rPr>
        <w:t>1</w:t>
      </w:r>
      <w:r w:rsidRPr="003E2428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3E2428">
        <w:rPr>
          <w:rFonts w:ascii="Times New Roman" w:hAnsi="Times New Roman" w:cs="Times New Roman"/>
          <w:sz w:val="28"/>
          <w:szCs w:val="28"/>
        </w:rPr>
        <w:t xml:space="preserve">. </w:t>
      </w:r>
      <w:r w:rsidRPr="003E2428">
        <w:rPr>
          <w:rFonts w:ascii="Times New Roman" w:hAnsi="Times New Roman" w:cs="Times New Roman"/>
          <w:sz w:val="28"/>
          <w:szCs w:val="28"/>
          <w:lang w:val="kk-KZ"/>
        </w:rPr>
        <w:t xml:space="preserve">Решение </w:t>
      </w:r>
      <w:r w:rsidRPr="003E2428">
        <w:rPr>
          <w:rFonts w:ascii="Times New Roman" w:hAnsi="Times New Roman" w:cs="Times New Roman"/>
          <w:sz w:val="28"/>
          <w:szCs w:val="28"/>
        </w:rPr>
        <w:t>президиум</w:t>
      </w:r>
      <w:r w:rsidRPr="003E242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E2428">
        <w:rPr>
          <w:rFonts w:ascii="Times New Roman" w:hAnsi="Times New Roman" w:cs="Times New Roman"/>
          <w:sz w:val="28"/>
          <w:szCs w:val="28"/>
        </w:rPr>
        <w:t xml:space="preserve"> Коллегии адвокатов</w:t>
      </w:r>
      <w:r w:rsidRPr="003E2428">
        <w:rPr>
          <w:rFonts w:ascii="Times New Roman" w:hAnsi="Times New Roman" w:cs="Times New Roman"/>
          <w:sz w:val="28"/>
          <w:szCs w:val="28"/>
          <w:lang w:val="kk-KZ"/>
        </w:rPr>
        <w:t xml:space="preserve"> об отказе </w:t>
      </w:r>
      <w:r w:rsidRPr="003E2428">
        <w:rPr>
          <w:rFonts w:ascii="Times New Roman" w:hAnsi="Times New Roman" w:cs="Times New Roman"/>
          <w:sz w:val="28"/>
          <w:szCs w:val="28"/>
        </w:rPr>
        <w:t xml:space="preserve">во включении в Список адвокатов в обязательном порядке </w:t>
      </w:r>
      <w:r w:rsidRPr="003E2428">
        <w:rPr>
          <w:rFonts w:ascii="Times New Roman" w:hAnsi="Times New Roman" w:cs="Times New Roman"/>
          <w:sz w:val="28"/>
          <w:szCs w:val="28"/>
          <w:lang w:val="kk-KZ"/>
        </w:rPr>
        <w:t>сообщается адвокату</w:t>
      </w:r>
      <w:r w:rsidRPr="003E2428">
        <w:rPr>
          <w:rFonts w:ascii="Times New Roman" w:hAnsi="Times New Roman" w:cs="Times New Roman"/>
          <w:sz w:val="28"/>
          <w:szCs w:val="28"/>
        </w:rPr>
        <w:t>, претендовавшему на участие в системе оказания гарантированной государством юридической помощи.</w:t>
      </w:r>
    </w:p>
    <w:p w:rsidR="00F106DC" w:rsidRDefault="0036011C" w:rsidP="00FC57E4">
      <w:pPr>
        <w:tabs>
          <w:tab w:val="left" w:pos="1134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A1EF7">
        <w:rPr>
          <w:rFonts w:ascii="Times New Roman" w:hAnsi="Times New Roman" w:cs="Times New Roman"/>
          <w:sz w:val="28"/>
          <w:szCs w:val="28"/>
        </w:rPr>
        <w:t xml:space="preserve">Адвокат, не включенный в Список адвокатов, вправе обжаловать решение президиума Коллегии адвокатов в президиум </w:t>
      </w:r>
      <w:r w:rsidRPr="00395706">
        <w:rPr>
          <w:rFonts w:ascii="Times New Roman" w:hAnsi="Times New Roman" w:cs="Times New Roman"/>
          <w:sz w:val="28"/>
          <w:szCs w:val="28"/>
        </w:rPr>
        <w:t>Республиканской коллегии адвокатов или в суд в срок не позднее 15 декаб</w:t>
      </w:r>
      <w:r w:rsidRPr="000A1EF7">
        <w:rPr>
          <w:rFonts w:ascii="Times New Roman" w:hAnsi="Times New Roman" w:cs="Times New Roman"/>
          <w:sz w:val="28"/>
          <w:szCs w:val="28"/>
        </w:rPr>
        <w:t xml:space="preserve">ря текущего года. </w:t>
      </w:r>
      <w:r w:rsidR="00817713" w:rsidRPr="000A1EF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17713" w:rsidRPr="00E14CBB">
        <w:rPr>
          <w:rFonts w:ascii="Times New Roman" w:hAnsi="Times New Roman" w:cs="Times New Roman"/>
          <w:sz w:val="28"/>
          <w:szCs w:val="28"/>
        </w:rPr>
        <w:t>президиума Республиканской коллегии адвокатов</w:t>
      </w:r>
      <w:r w:rsidR="00817713" w:rsidRPr="000A1EF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адвоката принимается на очередном его заседании с заблаговременным извещением адвоката, подавшего жалобу, о дате и месте рассмотрения. </w:t>
      </w:r>
    </w:p>
    <w:p w:rsidR="00817713" w:rsidRPr="008516A3" w:rsidRDefault="00817713" w:rsidP="00FC57E4">
      <w:pPr>
        <w:tabs>
          <w:tab w:val="left" w:pos="1134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8"/>
          <w:szCs w:val="28"/>
        </w:rPr>
      </w:pPr>
      <w:r w:rsidRPr="000A1EF7">
        <w:rPr>
          <w:rFonts w:ascii="Times New Roman" w:hAnsi="Times New Roman" w:cs="Times New Roman"/>
          <w:sz w:val="28"/>
          <w:szCs w:val="28"/>
        </w:rPr>
        <w:t xml:space="preserve">Положительное решение президиума </w:t>
      </w:r>
      <w:r w:rsidRPr="008516A3">
        <w:rPr>
          <w:rFonts w:ascii="Times New Roman" w:hAnsi="Times New Roman" w:cs="Times New Roman"/>
          <w:sz w:val="28"/>
          <w:szCs w:val="28"/>
        </w:rPr>
        <w:t xml:space="preserve">Республиканской коллегии адвокатов является </w:t>
      </w:r>
      <w:r w:rsidR="00D26BB1" w:rsidRPr="008516A3">
        <w:rPr>
          <w:rFonts w:ascii="Times New Roman" w:hAnsi="Times New Roman" w:cs="Times New Roman"/>
          <w:sz w:val="28"/>
          <w:szCs w:val="28"/>
        </w:rPr>
        <w:t xml:space="preserve">для Коллегии адвокатов </w:t>
      </w:r>
      <w:r w:rsidRPr="008516A3">
        <w:rPr>
          <w:rFonts w:ascii="Times New Roman" w:hAnsi="Times New Roman" w:cs="Times New Roman"/>
          <w:sz w:val="28"/>
          <w:szCs w:val="28"/>
        </w:rPr>
        <w:t xml:space="preserve">основанием для включения адвоката в Список адвокатов. </w:t>
      </w:r>
    </w:p>
    <w:p w:rsidR="0027684B" w:rsidRDefault="0027684B" w:rsidP="0027684B">
      <w:pPr>
        <w:pStyle w:val="a3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CBB">
        <w:rPr>
          <w:rFonts w:ascii="Times New Roman" w:hAnsi="Times New Roman" w:cs="Times New Roman"/>
          <w:sz w:val="28"/>
          <w:szCs w:val="28"/>
        </w:rPr>
        <w:t>1</w:t>
      </w:r>
      <w:r w:rsidR="00780825" w:rsidRPr="00E14CBB">
        <w:rPr>
          <w:rFonts w:ascii="Times New Roman" w:hAnsi="Times New Roman" w:cs="Times New Roman"/>
          <w:sz w:val="28"/>
          <w:szCs w:val="28"/>
        </w:rPr>
        <w:t>2</w:t>
      </w:r>
      <w:r w:rsidRPr="00E14CBB">
        <w:rPr>
          <w:rFonts w:ascii="Times New Roman" w:hAnsi="Times New Roman" w:cs="Times New Roman"/>
          <w:sz w:val="28"/>
          <w:szCs w:val="28"/>
        </w:rPr>
        <w:t xml:space="preserve">. В случае выявления недостаточности числа адвокатов, участвующих в системе оказания гарантированной государством юридической помощи, президиум Коллегии адвокатов вправе </w:t>
      </w:r>
      <w:r w:rsidR="00F106DC">
        <w:rPr>
          <w:rFonts w:ascii="Times New Roman" w:hAnsi="Times New Roman" w:cs="Times New Roman"/>
          <w:sz w:val="28"/>
          <w:szCs w:val="28"/>
        </w:rPr>
        <w:t>утвердить</w:t>
      </w:r>
      <w:r w:rsidRPr="00E14CBB">
        <w:rPr>
          <w:rFonts w:ascii="Times New Roman" w:hAnsi="Times New Roman" w:cs="Times New Roman"/>
          <w:sz w:val="28"/>
          <w:szCs w:val="28"/>
        </w:rPr>
        <w:t xml:space="preserve"> дополнительный Список </w:t>
      </w:r>
      <w:r w:rsidR="00843A18">
        <w:rPr>
          <w:rFonts w:ascii="Times New Roman" w:hAnsi="Times New Roman" w:cs="Times New Roman"/>
          <w:sz w:val="28"/>
          <w:szCs w:val="28"/>
          <w:lang w:val="kk-KZ"/>
        </w:rPr>
        <w:t xml:space="preserve">и направить его </w:t>
      </w:r>
      <w:r w:rsidR="00F106DC">
        <w:rPr>
          <w:rFonts w:ascii="Times New Roman" w:hAnsi="Times New Roman" w:cs="Times New Roman"/>
          <w:sz w:val="28"/>
          <w:szCs w:val="28"/>
        </w:rPr>
        <w:t xml:space="preserve">в </w:t>
      </w:r>
      <w:r w:rsidR="00F106DC" w:rsidRPr="0027684B">
        <w:rPr>
          <w:rFonts w:ascii="Times New Roman" w:hAnsi="Times New Roman" w:cs="Times New Roman"/>
          <w:sz w:val="28"/>
          <w:szCs w:val="28"/>
        </w:rPr>
        <w:t>территориальный орган юстиции</w:t>
      </w:r>
      <w:r w:rsidR="00F106DC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843A18">
        <w:rPr>
          <w:rFonts w:ascii="Times New Roman" w:hAnsi="Times New Roman" w:cs="Times New Roman"/>
          <w:sz w:val="28"/>
          <w:szCs w:val="28"/>
          <w:lang w:val="kk-KZ"/>
        </w:rPr>
        <w:t xml:space="preserve">письменно </w:t>
      </w:r>
      <w:r w:rsidR="00F106DC">
        <w:rPr>
          <w:rFonts w:ascii="Times New Roman" w:hAnsi="Times New Roman" w:cs="Times New Roman"/>
          <w:sz w:val="28"/>
          <w:szCs w:val="28"/>
        </w:rPr>
        <w:t xml:space="preserve">уведомляются </w:t>
      </w:r>
      <w:r w:rsidR="00585F56">
        <w:rPr>
          <w:rFonts w:ascii="Times New Roman" w:hAnsi="Times New Roman" w:cs="Times New Roman"/>
          <w:sz w:val="28"/>
          <w:szCs w:val="28"/>
        </w:rPr>
        <w:t xml:space="preserve">включенные в него </w:t>
      </w:r>
      <w:r w:rsidR="00F106DC">
        <w:rPr>
          <w:rFonts w:ascii="Times New Roman" w:hAnsi="Times New Roman" w:cs="Times New Roman"/>
          <w:sz w:val="28"/>
          <w:szCs w:val="28"/>
        </w:rPr>
        <w:t xml:space="preserve">адвокаты. </w:t>
      </w:r>
    </w:p>
    <w:p w:rsidR="00585F56" w:rsidRPr="0027684B" w:rsidRDefault="00585F56" w:rsidP="0027684B">
      <w:pPr>
        <w:pStyle w:val="a3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41B6" w:rsidRDefault="00DA41B6" w:rsidP="00DA41B6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EF7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Заключительные положения</w:t>
      </w:r>
    </w:p>
    <w:p w:rsidR="00585F56" w:rsidRDefault="00585F56" w:rsidP="0036011C">
      <w:pPr>
        <w:pStyle w:val="a3"/>
        <w:shd w:val="clear" w:color="auto" w:fill="FFFFFF"/>
        <w:tabs>
          <w:tab w:val="left" w:pos="0"/>
          <w:tab w:val="decimal" w:pos="74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011C" w:rsidRPr="000A1EF7" w:rsidRDefault="0036011C" w:rsidP="0036011C">
      <w:pPr>
        <w:pStyle w:val="a3"/>
        <w:shd w:val="clear" w:color="auto" w:fill="FFFFFF"/>
        <w:tabs>
          <w:tab w:val="left" w:pos="0"/>
          <w:tab w:val="decimal" w:pos="743"/>
        </w:tabs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1EF7">
        <w:rPr>
          <w:rFonts w:ascii="Times New Roman" w:hAnsi="Times New Roman" w:cs="Times New Roman"/>
          <w:sz w:val="28"/>
          <w:szCs w:val="28"/>
        </w:rPr>
        <w:t>1</w:t>
      </w:r>
      <w:r w:rsidR="00780825">
        <w:rPr>
          <w:rFonts w:ascii="Times New Roman" w:hAnsi="Times New Roman" w:cs="Times New Roman"/>
          <w:sz w:val="28"/>
          <w:szCs w:val="28"/>
        </w:rPr>
        <w:t>3</w:t>
      </w:r>
      <w:r w:rsidRPr="000A1EF7">
        <w:rPr>
          <w:rFonts w:ascii="Times New Roman" w:hAnsi="Times New Roman" w:cs="Times New Roman"/>
          <w:sz w:val="28"/>
          <w:szCs w:val="28"/>
        </w:rPr>
        <w:t>. Требования настоящего Положения являются обязательными для исполнения всеми Коллегиями адвокатов, а также для адвокатов Республики Казахстан, желающих принимать участие в системе оказания гарантированной государством юридической помощи.</w:t>
      </w:r>
    </w:p>
    <w:p w:rsidR="0036011C" w:rsidRPr="00E14CBB" w:rsidRDefault="00154C6E" w:rsidP="003601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14CBB">
        <w:rPr>
          <w:rFonts w:ascii="Times New Roman" w:hAnsi="Times New Roman" w:cs="Times New Roman"/>
          <w:sz w:val="28"/>
          <w:szCs w:val="28"/>
        </w:rPr>
        <w:t>1</w:t>
      </w:r>
      <w:r w:rsidR="00780825" w:rsidRPr="00E14CBB">
        <w:rPr>
          <w:rFonts w:ascii="Times New Roman" w:hAnsi="Times New Roman" w:cs="Times New Roman"/>
          <w:sz w:val="28"/>
          <w:szCs w:val="28"/>
        </w:rPr>
        <w:t>4</w:t>
      </w:r>
      <w:r w:rsidR="0036011C" w:rsidRPr="00E14CBB">
        <w:rPr>
          <w:rFonts w:ascii="Times New Roman" w:hAnsi="Times New Roman" w:cs="Times New Roman"/>
          <w:sz w:val="28"/>
          <w:szCs w:val="28"/>
        </w:rPr>
        <w:t>. Настоящее Положение вступает в силу со дня утверждения его президиумом Республиканской коллегии адвокатов.</w:t>
      </w:r>
    </w:p>
    <w:p w:rsidR="008B224E" w:rsidRPr="00E14CBB" w:rsidRDefault="008B224E" w:rsidP="0036011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14CBB">
        <w:rPr>
          <w:rFonts w:ascii="Times New Roman" w:hAnsi="Times New Roman" w:cs="Times New Roman"/>
          <w:sz w:val="28"/>
          <w:szCs w:val="28"/>
        </w:rPr>
        <w:t>1</w:t>
      </w:r>
      <w:r w:rsidR="00780825" w:rsidRPr="00E14CBB">
        <w:rPr>
          <w:rFonts w:ascii="Times New Roman" w:hAnsi="Times New Roman" w:cs="Times New Roman"/>
          <w:sz w:val="28"/>
          <w:szCs w:val="28"/>
        </w:rPr>
        <w:t>5</w:t>
      </w:r>
      <w:r w:rsidRPr="00E14CBB">
        <w:rPr>
          <w:rFonts w:ascii="Times New Roman" w:hAnsi="Times New Roman" w:cs="Times New Roman"/>
          <w:sz w:val="28"/>
          <w:szCs w:val="28"/>
        </w:rPr>
        <w:t>. Признать утратившим силу Положение</w:t>
      </w:r>
      <w:r w:rsidRPr="00E14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критериях отбора адвокатов для участия в системе оказания гарантированной государством юридической помощи, утвержденное решением президиума Республиканской колл</w:t>
      </w:r>
      <w:r w:rsidR="00193CEB" w:rsidRPr="00E14CBB">
        <w:rPr>
          <w:rFonts w:ascii="Times New Roman" w:eastAsia="Times New Roman" w:hAnsi="Times New Roman" w:cs="Times New Roman"/>
          <w:color w:val="000000"/>
          <w:sz w:val="28"/>
          <w:szCs w:val="28"/>
        </w:rPr>
        <w:t>егии адвокатов 2 июля 2013 года</w:t>
      </w:r>
      <w:r w:rsidRPr="00E14C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13877" w:rsidRDefault="00213877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13877" w:rsidRDefault="00213877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13877" w:rsidRDefault="00213877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13877" w:rsidRDefault="00213877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13877" w:rsidRDefault="00213877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13877" w:rsidRDefault="00213877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13877" w:rsidRDefault="00213877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13877" w:rsidRPr="00213877" w:rsidRDefault="00213877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B224E" w:rsidRDefault="008B224E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85F56" w:rsidRDefault="00585F56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85F56" w:rsidRDefault="00585F56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65CEA" w:rsidRPr="000A1EF7" w:rsidRDefault="0036011C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EF7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F937EE" w:rsidRDefault="0036011C" w:rsidP="00A72FAB">
      <w:pPr>
        <w:tabs>
          <w:tab w:val="left" w:pos="993"/>
        </w:tabs>
        <w:ind w:left="4536" w:firstLine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0A1EF7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C65CEA" w:rsidRPr="000A1E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Положению о критериях отбора адвокатов для участия в системе оказания гарантированной государством юридической помощи</w:t>
      </w:r>
      <w:r w:rsidR="00F937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E14C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="00F93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у</w:t>
      </w:r>
      <w:r w:rsidR="00E14C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твержденному</w:t>
      </w:r>
      <w:r w:rsidR="00F937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 президиумом Республиканской коллегии адвокатов </w:t>
      </w:r>
    </w:p>
    <w:p w:rsidR="00C65CEA" w:rsidRPr="000A1EF7" w:rsidRDefault="00C65CEA" w:rsidP="00C65CEA">
      <w:pPr>
        <w:tabs>
          <w:tab w:val="left" w:pos="993"/>
        </w:tabs>
        <w:ind w:left="4536" w:firstLine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011C" w:rsidRPr="000A1EF7" w:rsidRDefault="00A72FAB" w:rsidP="00A72FAB">
      <w:pPr>
        <w:tabs>
          <w:tab w:val="left" w:pos="993"/>
        </w:tabs>
        <w:ind w:left="4536"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1EF7">
        <w:rPr>
          <w:rFonts w:ascii="Times New Roman" w:hAnsi="Times New Roman" w:cs="Times New Roman"/>
          <w:i/>
          <w:sz w:val="24"/>
          <w:szCs w:val="24"/>
        </w:rPr>
        <w:t>Форма</w:t>
      </w:r>
    </w:p>
    <w:p w:rsidR="0036011C" w:rsidRPr="000A1EF7" w:rsidRDefault="0036011C" w:rsidP="0036011C">
      <w:pPr>
        <w:tabs>
          <w:tab w:val="left" w:pos="993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36011C" w:rsidRPr="000A1EF7" w:rsidRDefault="0036011C" w:rsidP="00255C85">
      <w:pPr>
        <w:tabs>
          <w:tab w:val="left" w:pos="993"/>
        </w:tabs>
        <w:ind w:left="3828" w:firstLine="0"/>
        <w:rPr>
          <w:rFonts w:ascii="Times New Roman" w:hAnsi="Times New Roman" w:cs="Times New Roman"/>
          <w:sz w:val="28"/>
          <w:szCs w:val="28"/>
        </w:rPr>
      </w:pPr>
      <w:r w:rsidRPr="000A1EF7">
        <w:rPr>
          <w:rFonts w:ascii="Times New Roman" w:hAnsi="Times New Roman" w:cs="Times New Roman"/>
          <w:sz w:val="28"/>
          <w:szCs w:val="28"/>
        </w:rPr>
        <w:t>В президиум коллегии адвокатов</w:t>
      </w:r>
    </w:p>
    <w:p w:rsidR="0036011C" w:rsidRPr="00E915AD" w:rsidRDefault="0036011C" w:rsidP="00255C85">
      <w:pPr>
        <w:tabs>
          <w:tab w:val="left" w:pos="993"/>
        </w:tabs>
        <w:ind w:left="3828" w:firstLine="0"/>
        <w:rPr>
          <w:rFonts w:ascii="Times New Roman" w:hAnsi="Times New Roman" w:cs="Times New Roman"/>
          <w:sz w:val="28"/>
          <w:szCs w:val="28"/>
        </w:rPr>
      </w:pPr>
      <w:r w:rsidRPr="000A1EF7">
        <w:rPr>
          <w:rFonts w:ascii="Times New Roman" w:hAnsi="Times New Roman" w:cs="Times New Roman"/>
          <w:sz w:val="28"/>
          <w:szCs w:val="28"/>
        </w:rPr>
        <w:t>_____________________________</w:t>
      </w:r>
      <w:r w:rsidR="00A72FAB" w:rsidRPr="000A1EF7">
        <w:rPr>
          <w:rFonts w:ascii="Times New Roman" w:hAnsi="Times New Roman" w:cs="Times New Roman"/>
          <w:sz w:val="28"/>
          <w:szCs w:val="28"/>
        </w:rPr>
        <w:t>_________</w:t>
      </w:r>
      <w:r w:rsidR="00E915AD">
        <w:rPr>
          <w:rFonts w:ascii="Times New Roman" w:hAnsi="Times New Roman" w:cs="Times New Roman"/>
          <w:sz w:val="28"/>
          <w:szCs w:val="28"/>
        </w:rPr>
        <w:t>___</w:t>
      </w:r>
    </w:p>
    <w:p w:rsidR="00C65CEA" w:rsidRPr="000A1EF7" w:rsidRDefault="00C65CEA" w:rsidP="00255C85">
      <w:pPr>
        <w:tabs>
          <w:tab w:val="left" w:pos="993"/>
        </w:tabs>
        <w:ind w:left="3828" w:firstLine="0"/>
        <w:rPr>
          <w:rFonts w:ascii="Times New Roman" w:hAnsi="Times New Roman" w:cs="Times New Roman"/>
          <w:sz w:val="28"/>
          <w:szCs w:val="28"/>
        </w:rPr>
      </w:pPr>
      <w:r w:rsidRPr="000A1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CEA" w:rsidRPr="000A1EF7" w:rsidRDefault="00545025" w:rsidP="00255C85">
      <w:pPr>
        <w:tabs>
          <w:tab w:val="left" w:pos="993"/>
        </w:tabs>
        <w:ind w:left="3828" w:firstLine="0"/>
        <w:rPr>
          <w:rFonts w:ascii="Times New Roman" w:hAnsi="Times New Roman" w:cs="Times New Roman"/>
          <w:sz w:val="28"/>
          <w:szCs w:val="28"/>
        </w:rPr>
      </w:pPr>
      <w:r w:rsidRPr="000A1EF7">
        <w:rPr>
          <w:rFonts w:ascii="Times New Roman" w:hAnsi="Times New Roman" w:cs="Times New Roman"/>
          <w:sz w:val="28"/>
          <w:szCs w:val="28"/>
        </w:rPr>
        <w:t>о</w:t>
      </w:r>
      <w:r w:rsidR="00C65CEA" w:rsidRPr="000A1EF7">
        <w:rPr>
          <w:rFonts w:ascii="Times New Roman" w:hAnsi="Times New Roman" w:cs="Times New Roman"/>
          <w:sz w:val="28"/>
          <w:szCs w:val="28"/>
        </w:rPr>
        <w:t>т адвоката _______________________</w:t>
      </w:r>
      <w:r w:rsidR="00A72FAB" w:rsidRPr="000A1EF7">
        <w:rPr>
          <w:rFonts w:ascii="Times New Roman" w:hAnsi="Times New Roman" w:cs="Times New Roman"/>
          <w:sz w:val="28"/>
          <w:szCs w:val="28"/>
        </w:rPr>
        <w:t>____</w:t>
      </w:r>
      <w:r w:rsidR="00E915AD">
        <w:rPr>
          <w:rFonts w:ascii="Times New Roman" w:hAnsi="Times New Roman" w:cs="Times New Roman"/>
          <w:sz w:val="28"/>
          <w:szCs w:val="28"/>
        </w:rPr>
        <w:t>____</w:t>
      </w:r>
    </w:p>
    <w:p w:rsidR="0036011C" w:rsidRPr="000A1EF7" w:rsidRDefault="00C65CEA" w:rsidP="00255C85">
      <w:pPr>
        <w:tabs>
          <w:tab w:val="left" w:pos="993"/>
        </w:tabs>
        <w:ind w:left="3828" w:firstLine="0"/>
        <w:rPr>
          <w:rFonts w:ascii="Times New Roman" w:hAnsi="Times New Roman" w:cs="Times New Roman"/>
          <w:sz w:val="28"/>
          <w:szCs w:val="28"/>
        </w:rPr>
      </w:pPr>
      <w:r w:rsidRPr="000A1EF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72FAB" w:rsidRPr="000A1EF7">
        <w:rPr>
          <w:rFonts w:ascii="Times New Roman" w:hAnsi="Times New Roman" w:cs="Times New Roman"/>
          <w:sz w:val="28"/>
          <w:szCs w:val="28"/>
        </w:rPr>
        <w:t>___</w:t>
      </w:r>
      <w:r w:rsidR="00E915AD">
        <w:rPr>
          <w:rFonts w:ascii="Times New Roman" w:hAnsi="Times New Roman" w:cs="Times New Roman"/>
          <w:sz w:val="28"/>
          <w:szCs w:val="28"/>
        </w:rPr>
        <w:t>___</w:t>
      </w:r>
      <w:r w:rsidR="00545025" w:rsidRPr="000A1EF7">
        <w:rPr>
          <w:rFonts w:ascii="Times New Roman" w:hAnsi="Times New Roman" w:cs="Times New Roman"/>
          <w:sz w:val="28"/>
          <w:szCs w:val="28"/>
        </w:rPr>
        <w:t>,</w:t>
      </w:r>
    </w:p>
    <w:p w:rsidR="00C65CEA" w:rsidRPr="000A1EF7" w:rsidRDefault="00255C85" w:rsidP="00255C85">
      <w:pPr>
        <w:tabs>
          <w:tab w:val="left" w:pos="993"/>
        </w:tabs>
        <w:ind w:left="382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 w:rsidR="00E915AD">
        <w:rPr>
          <w:rFonts w:ascii="Times New Roman" w:hAnsi="Times New Roman" w:cs="Times New Roman"/>
          <w:sz w:val="28"/>
          <w:szCs w:val="28"/>
        </w:rPr>
        <w:t>_____</w:t>
      </w:r>
    </w:p>
    <w:p w:rsidR="0036011C" w:rsidRPr="000A1EF7" w:rsidRDefault="0036011C" w:rsidP="00255C85">
      <w:pPr>
        <w:tabs>
          <w:tab w:val="left" w:pos="993"/>
        </w:tabs>
        <w:spacing w:line="240" w:lineRule="exact"/>
        <w:ind w:left="3828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EF7">
        <w:rPr>
          <w:rFonts w:ascii="Times New Roman" w:hAnsi="Times New Roman" w:cs="Times New Roman"/>
          <w:i/>
          <w:sz w:val="24"/>
          <w:szCs w:val="24"/>
        </w:rPr>
        <w:t>(указ</w:t>
      </w:r>
      <w:r w:rsidR="00193306">
        <w:rPr>
          <w:rFonts w:ascii="Times New Roman" w:hAnsi="Times New Roman" w:cs="Times New Roman"/>
          <w:i/>
          <w:sz w:val="24"/>
          <w:szCs w:val="24"/>
        </w:rPr>
        <w:t xml:space="preserve">ываются </w:t>
      </w:r>
      <w:r w:rsidR="00255C85">
        <w:rPr>
          <w:rFonts w:ascii="Times New Roman" w:hAnsi="Times New Roman" w:cs="Times New Roman"/>
          <w:i/>
          <w:sz w:val="24"/>
          <w:szCs w:val="24"/>
        </w:rPr>
        <w:t xml:space="preserve">ФИО адвоката, </w:t>
      </w:r>
      <w:r w:rsidRPr="000A1EF7">
        <w:rPr>
          <w:rFonts w:ascii="Times New Roman" w:hAnsi="Times New Roman" w:cs="Times New Roman"/>
          <w:i/>
          <w:sz w:val="24"/>
          <w:szCs w:val="24"/>
        </w:rPr>
        <w:t>форм</w:t>
      </w:r>
      <w:r w:rsidR="00193306">
        <w:rPr>
          <w:rFonts w:ascii="Times New Roman" w:hAnsi="Times New Roman" w:cs="Times New Roman"/>
          <w:i/>
          <w:sz w:val="24"/>
          <w:szCs w:val="24"/>
        </w:rPr>
        <w:t>а</w:t>
      </w:r>
      <w:r w:rsidRPr="000A1EF7">
        <w:rPr>
          <w:rFonts w:ascii="Times New Roman" w:hAnsi="Times New Roman" w:cs="Times New Roman"/>
          <w:i/>
          <w:sz w:val="24"/>
          <w:szCs w:val="24"/>
        </w:rPr>
        <w:t xml:space="preserve"> организации адвокатской деятельности, </w:t>
      </w:r>
      <w:r w:rsidR="002138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место нахождения </w:t>
      </w:r>
      <w:r w:rsidRPr="000A1EF7">
        <w:rPr>
          <w:rFonts w:ascii="Times New Roman" w:hAnsi="Times New Roman" w:cs="Times New Roman"/>
          <w:i/>
          <w:sz w:val="24"/>
          <w:szCs w:val="24"/>
        </w:rPr>
        <w:t xml:space="preserve">служебного помещения, </w:t>
      </w:r>
      <w:r w:rsidR="00545025" w:rsidRPr="000A1EF7">
        <w:rPr>
          <w:rFonts w:ascii="Times New Roman" w:hAnsi="Times New Roman" w:cs="Times New Roman"/>
          <w:i/>
          <w:sz w:val="24"/>
          <w:szCs w:val="24"/>
        </w:rPr>
        <w:t xml:space="preserve">открытые </w:t>
      </w:r>
      <w:r w:rsidRPr="000A1EF7">
        <w:rPr>
          <w:rFonts w:ascii="Times New Roman" w:hAnsi="Times New Roman" w:cs="Times New Roman"/>
          <w:i/>
          <w:sz w:val="24"/>
          <w:szCs w:val="24"/>
        </w:rPr>
        <w:t>контактные данные)</w:t>
      </w:r>
    </w:p>
    <w:p w:rsidR="0036011C" w:rsidRPr="000A1EF7" w:rsidRDefault="0036011C" w:rsidP="0036011C">
      <w:pPr>
        <w:tabs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6011C" w:rsidRPr="000A1EF7" w:rsidRDefault="0036011C" w:rsidP="00A72FAB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1EF7">
        <w:rPr>
          <w:rFonts w:ascii="Times New Roman" w:hAnsi="Times New Roman" w:cs="Times New Roman"/>
          <w:sz w:val="28"/>
          <w:szCs w:val="28"/>
        </w:rPr>
        <w:t>Заявление</w:t>
      </w:r>
    </w:p>
    <w:p w:rsidR="00A72FAB" w:rsidRPr="000A1EF7" w:rsidRDefault="00A72FAB" w:rsidP="00A72FAB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011C" w:rsidRPr="000A1EF7" w:rsidRDefault="0036011C" w:rsidP="0036011C">
      <w:pPr>
        <w:shd w:val="clear" w:color="auto" w:fill="FFFFFF"/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A1EF7">
        <w:rPr>
          <w:rFonts w:ascii="Times New Roman" w:hAnsi="Times New Roman" w:cs="Times New Roman"/>
          <w:color w:val="000000"/>
          <w:sz w:val="28"/>
          <w:szCs w:val="28"/>
        </w:rPr>
        <w:t xml:space="preserve">Прошу включить меня в </w:t>
      </w:r>
      <w:r w:rsidR="00A72FAB" w:rsidRPr="000A1EF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A1EF7">
        <w:rPr>
          <w:rFonts w:ascii="Times New Roman" w:hAnsi="Times New Roman" w:cs="Times New Roman"/>
          <w:color w:val="000000"/>
          <w:sz w:val="28"/>
          <w:szCs w:val="28"/>
        </w:rPr>
        <w:t xml:space="preserve">писок адвокатов, участвующих в </w:t>
      </w:r>
      <w:r w:rsidR="00545025" w:rsidRPr="000A1EF7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r w:rsidRPr="000A1EF7">
        <w:rPr>
          <w:rFonts w:ascii="Times New Roman" w:hAnsi="Times New Roman" w:cs="Times New Roman"/>
          <w:color w:val="000000"/>
          <w:sz w:val="28"/>
          <w:szCs w:val="28"/>
        </w:rPr>
        <w:t xml:space="preserve"> оказани</w:t>
      </w:r>
      <w:r w:rsidR="00545025" w:rsidRPr="000A1EF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A1EF7">
        <w:rPr>
          <w:rFonts w:ascii="Times New Roman" w:hAnsi="Times New Roman" w:cs="Times New Roman"/>
          <w:color w:val="000000"/>
          <w:sz w:val="28"/>
          <w:szCs w:val="28"/>
        </w:rPr>
        <w:t xml:space="preserve"> гарантированной государством юридической помощи.</w:t>
      </w:r>
    </w:p>
    <w:p w:rsidR="0036011C" w:rsidRPr="000A1EF7" w:rsidRDefault="0036011C" w:rsidP="0036011C">
      <w:pPr>
        <w:shd w:val="clear" w:color="auto" w:fill="FFFFFF"/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A1EF7">
        <w:rPr>
          <w:rFonts w:ascii="Times New Roman" w:hAnsi="Times New Roman" w:cs="Times New Roman"/>
          <w:color w:val="000000"/>
          <w:sz w:val="28"/>
          <w:szCs w:val="28"/>
        </w:rPr>
        <w:t>С Положением о критериях отбора адвокатов для участия в оказании гарантированной государством юридической помощи ознакомлен (ознакомлена), согласен (согласна).</w:t>
      </w:r>
    </w:p>
    <w:p w:rsidR="0036011C" w:rsidRPr="000A1EF7" w:rsidRDefault="0036011C" w:rsidP="0036011C">
      <w:pPr>
        <w:shd w:val="clear" w:color="auto" w:fill="FFFFFF"/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1EF7">
        <w:rPr>
          <w:rFonts w:ascii="Times New Roman" w:hAnsi="Times New Roman" w:cs="Times New Roman"/>
          <w:color w:val="000000"/>
          <w:sz w:val="28"/>
          <w:szCs w:val="28"/>
        </w:rPr>
        <w:t>Обязуюсь выполнять свой профессиональный долг честно и добросовестно.</w:t>
      </w:r>
    </w:p>
    <w:p w:rsidR="0036011C" w:rsidRPr="000A1EF7" w:rsidRDefault="0036011C" w:rsidP="00360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36011C" w:rsidRPr="000A1EF7" w:rsidRDefault="0036011C" w:rsidP="00360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A1EF7">
        <w:rPr>
          <w:rFonts w:ascii="Times New Roman" w:hAnsi="Times New Roman" w:cs="Times New Roman"/>
          <w:color w:val="000000"/>
          <w:sz w:val="28"/>
          <w:szCs w:val="28"/>
        </w:rPr>
        <w:t xml:space="preserve">  _______________________________</w:t>
      </w:r>
    </w:p>
    <w:p w:rsidR="0036011C" w:rsidRPr="000A1EF7" w:rsidRDefault="0036011C" w:rsidP="00360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A1EF7">
        <w:rPr>
          <w:rFonts w:ascii="Times New Roman" w:hAnsi="Times New Roman" w:cs="Times New Roman"/>
          <w:color w:val="000000"/>
          <w:sz w:val="28"/>
          <w:szCs w:val="28"/>
        </w:rPr>
        <w:t> (ф.и.о. адвоката)    (подпись)  </w:t>
      </w:r>
    </w:p>
    <w:p w:rsidR="0036011C" w:rsidRPr="000A1EF7" w:rsidRDefault="0036011C" w:rsidP="00360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A1EF7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</w:t>
      </w:r>
    </w:p>
    <w:p w:rsidR="0036011C" w:rsidRPr="000A1EF7" w:rsidRDefault="0036011C" w:rsidP="003601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A1EF7">
        <w:rPr>
          <w:rFonts w:ascii="Times New Roman" w:hAnsi="Times New Roman" w:cs="Times New Roman"/>
          <w:color w:val="000000"/>
          <w:sz w:val="28"/>
          <w:szCs w:val="28"/>
        </w:rPr>
        <w:t>  «_____» _______________ 20__ г.</w:t>
      </w:r>
    </w:p>
    <w:p w:rsidR="0036011C" w:rsidRPr="000A1EF7" w:rsidRDefault="0036011C" w:rsidP="0036011C">
      <w:pPr>
        <w:pStyle w:val="a3"/>
        <w:shd w:val="clear" w:color="auto" w:fill="FFFFFF"/>
        <w:tabs>
          <w:tab w:val="left" w:pos="0"/>
          <w:tab w:val="decimal" w:pos="743"/>
        </w:tabs>
        <w:autoSpaceDE w:val="0"/>
        <w:autoSpaceDN w:val="0"/>
        <w:adjustRightInd w:val="0"/>
        <w:spacing w:line="240" w:lineRule="auto"/>
        <w:ind w:left="318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011C" w:rsidRPr="000A1EF7" w:rsidRDefault="0036011C" w:rsidP="0036011C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6011C" w:rsidRPr="000A1EF7" w:rsidRDefault="0036011C" w:rsidP="0036011C">
      <w:pPr>
        <w:ind w:firstLine="851"/>
      </w:pPr>
    </w:p>
    <w:sectPr w:rsidR="0036011C" w:rsidRPr="000A1EF7" w:rsidSect="00A149E1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A9A" w:rsidRDefault="003D2A9A" w:rsidP="00A149E1">
      <w:r>
        <w:separator/>
      </w:r>
    </w:p>
  </w:endnote>
  <w:endnote w:type="continuationSeparator" w:id="0">
    <w:p w:rsidR="003D2A9A" w:rsidRDefault="003D2A9A" w:rsidP="00A14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949846"/>
      <w:docPartObj>
        <w:docPartGallery w:val="Page Numbers (Bottom of Page)"/>
        <w:docPartUnique/>
      </w:docPartObj>
    </w:sdtPr>
    <w:sdtContent>
      <w:p w:rsidR="00A149E1" w:rsidRDefault="004707BB">
        <w:pPr>
          <w:pStyle w:val="a6"/>
          <w:jc w:val="center"/>
        </w:pPr>
        <w:fldSimple w:instr=" PAGE   \* MERGEFORMAT ">
          <w:r w:rsidR="00843A18">
            <w:rPr>
              <w:noProof/>
            </w:rPr>
            <w:t>3</w:t>
          </w:r>
        </w:fldSimple>
      </w:p>
    </w:sdtContent>
  </w:sdt>
  <w:p w:rsidR="00A149E1" w:rsidRDefault="00A149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A9A" w:rsidRDefault="003D2A9A" w:rsidP="00A149E1">
      <w:r>
        <w:separator/>
      </w:r>
    </w:p>
  </w:footnote>
  <w:footnote w:type="continuationSeparator" w:id="0">
    <w:p w:rsidR="003D2A9A" w:rsidRDefault="003D2A9A" w:rsidP="00A14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140F"/>
    <w:multiLevelType w:val="hybridMultilevel"/>
    <w:tmpl w:val="2C9E280C"/>
    <w:lvl w:ilvl="0" w:tplc="A4C6AF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0632D7"/>
    <w:multiLevelType w:val="hybridMultilevel"/>
    <w:tmpl w:val="006477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6A0C"/>
    <w:multiLevelType w:val="hybridMultilevel"/>
    <w:tmpl w:val="476AFCE8"/>
    <w:lvl w:ilvl="0" w:tplc="C09E0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7E11EF"/>
    <w:multiLevelType w:val="hybridMultilevel"/>
    <w:tmpl w:val="845E97D8"/>
    <w:lvl w:ilvl="0" w:tplc="C7B85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11C"/>
    <w:rsid w:val="000119B6"/>
    <w:rsid w:val="00046FE9"/>
    <w:rsid w:val="000A1EF7"/>
    <w:rsid w:val="000A47E1"/>
    <w:rsid w:val="000A7D5F"/>
    <w:rsid w:val="000D4738"/>
    <w:rsid w:val="001375AC"/>
    <w:rsid w:val="00154C6E"/>
    <w:rsid w:val="00190353"/>
    <w:rsid w:val="00193306"/>
    <w:rsid w:val="00193CEB"/>
    <w:rsid w:val="001A142B"/>
    <w:rsid w:val="001E2EFB"/>
    <w:rsid w:val="00213877"/>
    <w:rsid w:val="00233024"/>
    <w:rsid w:val="0025236E"/>
    <w:rsid w:val="00255C85"/>
    <w:rsid w:val="0027684B"/>
    <w:rsid w:val="00282A3D"/>
    <w:rsid w:val="0036011C"/>
    <w:rsid w:val="00395706"/>
    <w:rsid w:val="003D2A9A"/>
    <w:rsid w:val="003E2428"/>
    <w:rsid w:val="00417BE9"/>
    <w:rsid w:val="00437BEE"/>
    <w:rsid w:val="0046736F"/>
    <w:rsid w:val="004707BB"/>
    <w:rsid w:val="005103ED"/>
    <w:rsid w:val="00545025"/>
    <w:rsid w:val="005761DC"/>
    <w:rsid w:val="00585F56"/>
    <w:rsid w:val="00611138"/>
    <w:rsid w:val="00616566"/>
    <w:rsid w:val="0061761C"/>
    <w:rsid w:val="00640691"/>
    <w:rsid w:val="006C023B"/>
    <w:rsid w:val="00721B57"/>
    <w:rsid w:val="00744776"/>
    <w:rsid w:val="00773FEB"/>
    <w:rsid w:val="00780825"/>
    <w:rsid w:val="0078337E"/>
    <w:rsid w:val="00791B1C"/>
    <w:rsid w:val="007D1B93"/>
    <w:rsid w:val="007D7979"/>
    <w:rsid w:val="00817713"/>
    <w:rsid w:val="00843A18"/>
    <w:rsid w:val="008516A3"/>
    <w:rsid w:val="0087242A"/>
    <w:rsid w:val="00877538"/>
    <w:rsid w:val="008858AB"/>
    <w:rsid w:val="008B224E"/>
    <w:rsid w:val="00931C59"/>
    <w:rsid w:val="00940565"/>
    <w:rsid w:val="0094433D"/>
    <w:rsid w:val="00946CB9"/>
    <w:rsid w:val="00953A13"/>
    <w:rsid w:val="009749DA"/>
    <w:rsid w:val="009F4281"/>
    <w:rsid w:val="00A056A2"/>
    <w:rsid w:val="00A149E1"/>
    <w:rsid w:val="00A72FAB"/>
    <w:rsid w:val="00A9303C"/>
    <w:rsid w:val="00AA75EC"/>
    <w:rsid w:val="00AD18C6"/>
    <w:rsid w:val="00B149CA"/>
    <w:rsid w:val="00B4331F"/>
    <w:rsid w:val="00B85BBF"/>
    <w:rsid w:val="00C07FBC"/>
    <w:rsid w:val="00C65CEA"/>
    <w:rsid w:val="00CC39B9"/>
    <w:rsid w:val="00D06D92"/>
    <w:rsid w:val="00D26BB1"/>
    <w:rsid w:val="00D754C6"/>
    <w:rsid w:val="00D82245"/>
    <w:rsid w:val="00D96D0F"/>
    <w:rsid w:val="00DA41B6"/>
    <w:rsid w:val="00DC4EF5"/>
    <w:rsid w:val="00DF712E"/>
    <w:rsid w:val="00E14CBB"/>
    <w:rsid w:val="00E74343"/>
    <w:rsid w:val="00E915AD"/>
    <w:rsid w:val="00EA707E"/>
    <w:rsid w:val="00EB7EE8"/>
    <w:rsid w:val="00F106DC"/>
    <w:rsid w:val="00F47913"/>
    <w:rsid w:val="00F609C4"/>
    <w:rsid w:val="00F937EE"/>
    <w:rsid w:val="00FB5796"/>
    <w:rsid w:val="00FC57E4"/>
    <w:rsid w:val="00FD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1C"/>
    <w:pPr>
      <w:spacing w:line="240" w:lineRule="atLeast"/>
      <w:ind w:left="720" w:firstLine="0"/>
      <w:contextualSpacing/>
      <w:jc w:val="left"/>
    </w:pPr>
  </w:style>
  <w:style w:type="paragraph" w:styleId="a4">
    <w:name w:val="header"/>
    <w:basedOn w:val="a"/>
    <w:link w:val="a5"/>
    <w:uiPriority w:val="99"/>
    <w:semiHidden/>
    <w:unhideWhenUsed/>
    <w:rsid w:val="00A149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49E1"/>
  </w:style>
  <w:style w:type="paragraph" w:styleId="a6">
    <w:name w:val="footer"/>
    <w:basedOn w:val="a"/>
    <w:link w:val="a7"/>
    <w:uiPriority w:val="99"/>
    <w:unhideWhenUsed/>
    <w:rsid w:val="00A149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4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24</cp:revision>
  <cp:lastPrinted>2016-09-02T05:46:00Z</cp:lastPrinted>
  <dcterms:created xsi:type="dcterms:W3CDTF">2016-04-01T07:06:00Z</dcterms:created>
  <dcterms:modified xsi:type="dcterms:W3CDTF">2016-09-02T05:48:00Z</dcterms:modified>
</cp:coreProperties>
</file>